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8D" w:rsidRPr="00E53818" w:rsidRDefault="006E2C8D">
      <w:pPr>
        <w:rPr>
          <w:rFonts w:ascii="Times New Roman Tj" w:hAnsi="Times New Roman Tj"/>
          <w:sz w:val="26"/>
          <w:szCs w:val="26"/>
        </w:rPr>
      </w:pPr>
    </w:p>
    <w:p w:rsidR="00425469" w:rsidRPr="007F5C3C" w:rsidRDefault="00425469" w:rsidP="00425469">
      <w:pPr>
        <w:contextualSpacing/>
        <w:jc w:val="center"/>
        <w:rPr>
          <w:rFonts w:ascii="Times New Roman Tj" w:hAnsi="Times New Roman Tj" w:cs="Times New Roman Tj"/>
          <w:b/>
          <w:sz w:val="26"/>
          <w:szCs w:val="26"/>
          <w:lang w:val="tg-Cyrl-TJ"/>
        </w:rPr>
      </w:pPr>
      <w:r w:rsidRPr="007F5C3C">
        <w:rPr>
          <w:rFonts w:ascii="Times New Roman Tj" w:hAnsi="Times New Roman Tj" w:cs="Times New Roman Tj"/>
          <w:b/>
          <w:sz w:val="26"/>
          <w:szCs w:val="26"/>
          <w:lang w:val="tg-Cyrl-TJ"/>
        </w:rPr>
        <w:t>Барномаи</w:t>
      </w:r>
    </w:p>
    <w:p w:rsidR="00425469" w:rsidRPr="00E53818" w:rsidRDefault="00AC438A" w:rsidP="00425469">
      <w:pPr>
        <w:pStyle w:val="a4"/>
        <w:jc w:val="center"/>
        <w:rPr>
          <w:rFonts w:ascii="Times New Roman Tj" w:hAnsi="Times New Roman Tj"/>
          <w:sz w:val="26"/>
          <w:szCs w:val="26"/>
          <w:lang w:val="tg-Cyrl-TJ"/>
        </w:rPr>
      </w:pPr>
      <w:r>
        <w:rPr>
          <w:rFonts w:ascii="Times New Roman Tj" w:hAnsi="Times New Roman Tj" w:cs="Times New Roman Tj"/>
          <w:sz w:val="26"/>
          <w:szCs w:val="26"/>
          <w:lang w:val="tg-Cyrl-TJ"/>
        </w:rPr>
        <w:t>Семинар</w:t>
      </w:r>
      <w:r w:rsidR="00C61DC7" w:rsidRPr="00E53818">
        <w:rPr>
          <w:rFonts w:ascii="Times New Roman Tj" w:hAnsi="Times New Roman Tj" w:cs="Times New Roman Tj"/>
          <w:sz w:val="26"/>
          <w:szCs w:val="26"/>
          <w:lang w:val="tg-Cyrl-TJ"/>
        </w:rPr>
        <w:t xml:space="preserve"> барои</w:t>
      </w:r>
      <w:r w:rsidR="00425469" w:rsidRPr="00E53818">
        <w:rPr>
          <w:rFonts w:ascii="Times New Roman Tj" w:hAnsi="Times New Roman Tj" w:cs="Times New Roman Tj"/>
          <w:sz w:val="26"/>
          <w:szCs w:val="26"/>
          <w:lang w:val="tg-Cyrl-TJ"/>
        </w:rPr>
        <w:t xml:space="preserve"> Гурўњи кории </w:t>
      </w:r>
      <w:r w:rsidR="00425469" w:rsidRPr="00E53818">
        <w:rPr>
          <w:rFonts w:ascii="Times New Roman Tj" w:hAnsi="Times New Roman Tj"/>
          <w:bCs/>
          <w:sz w:val="26"/>
          <w:szCs w:val="26"/>
          <w:lang w:val="tg-Cyrl-TJ"/>
        </w:rPr>
        <w:t>байниидоравии №</w:t>
      </w:r>
      <w:r w:rsidR="004D10F8">
        <w:rPr>
          <w:rFonts w:ascii="Times New Roman Tj" w:hAnsi="Times New Roman Tj" w:cs="Times New Roman Tj"/>
          <w:sz w:val="26"/>
          <w:szCs w:val="26"/>
          <w:lang w:val="tg-Cyrl-TJ"/>
        </w:rPr>
        <w:t xml:space="preserve">2 </w:t>
      </w:r>
      <w:r w:rsidR="00836CDF">
        <w:rPr>
          <w:rFonts w:asciiTheme="minorHAnsi" w:hAnsiTheme="minorHAnsi" w:cs="Times New Roman Tj"/>
          <w:sz w:val="26"/>
          <w:szCs w:val="26"/>
          <w:lang w:val="tg-Cyrl-TJ"/>
        </w:rPr>
        <w:t xml:space="preserve"> </w:t>
      </w:r>
      <w:r w:rsidR="00425469" w:rsidRPr="00E53818">
        <w:rPr>
          <w:rFonts w:ascii="Times New Roman Tj" w:hAnsi="Times New Roman Tj"/>
          <w:bCs/>
          <w:sz w:val="26"/>
          <w:szCs w:val="26"/>
          <w:lang w:val="tg-Cyrl-TJ"/>
        </w:rPr>
        <w:t>“</w:t>
      </w:r>
      <w:r w:rsidR="004D10F8" w:rsidRPr="004D10F8">
        <w:rPr>
          <w:rFonts w:ascii="Times New Roman Tj" w:hAnsi="Times New Roman Tj" w:cs="Times New Roman Tj"/>
          <w:sz w:val="26"/>
          <w:szCs w:val="26"/>
          <w:lang w:val="tg-Cyrl-TJ"/>
        </w:rPr>
        <w:t>Рањои аз бунбасти коммуникатсионї ва табдил ба кишвари транзитї</w:t>
      </w:r>
      <w:r w:rsidR="00425469" w:rsidRPr="00E53818">
        <w:rPr>
          <w:rFonts w:ascii="Times New Roman Tj" w:hAnsi="Times New Roman Tj"/>
          <w:bCs/>
          <w:sz w:val="26"/>
          <w:szCs w:val="26"/>
          <w:lang w:val="tg-Cyrl-TJ"/>
        </w:rPr>
        <w:t xml:space="preserve">” </w:t>
      </w:r>
      <w:r w:rsidR="00425469" w:rsidRPr="00E53818">
        <w:rPr>
          <w:rFonts w:ascii="Times New Roman Tj" w:hAnsi="Times New Roman Tj" w:cs="Times New Roman Tj"/>
          <w:sz w:val="26"/>
          <w:szCs w:val="26"/>
          <w:lang w:val="tg-Cyrl-TJ"/>
        </w:rPr>
        <w:t xml:space="preserve">дар доираи </w:t>
      </w:r>
      <w:r w:rsidR="00425469" w:rsidRPr="00E53818">
        <w:rPr>
          <w:rFonts w:ascii="Times New Roman Tj" w:hAnsi="Times New Roman Tj"/>
          <w:bCs/>
          <w:sz w:val="26"/>
          <w:szCs w:val="26"/>
          <w:lang w:val="tg-Cyrl-TJ"/>
        </w:rPr>
        <w:t>Шўрои миллии рушди назди Президенти ЉТ</w:t>
      </w:r>
      <w:r w:rsidR="00425469" w:rsidRPr="00E53818">
        <w:rPr>
          <w:rFonts w:ascii="Times New Roman Tj" w:hAnsi="Times New Roman Tj" w:cs="Times New Roman Tj"/>
          <w:sz w:val="26"/>
          <w:szCs w:val="26"/>
          <w:lang w:val="tg-Cyrl-TJ"/>
        </w:rPr>
        <w:t xml:space="preserve"> </w:t>
      </w:r>
    </w:p>
    <w:p w:rsidR="00425469" w:rsidRPr="00E53818" w:rsidRDefault="00425469" w:rsidP="00425469">
      <w:pPr>
        <w:contextualSpacing/>
        <w:jc w:val="center"/>
        <w:rPr>
          <w:rFonts w:ascii="Times New Roman Tj" w:hAnsi="Times New Roman Tj" w:cs="Times New Roman Tj"/>
          <w:sz w:val="26"/>
          <w:szCs w:val="26"/>
          <w:lang w:val="tg-Cyrl-TJ"/>
        </w:rPr>
      </w:pPr>
    </w:p>
    <w:p w:rsidR="00F24917" w:rsidRPr="00E53818" w:rsidRDefault="003C0236" w:rsidP="00F24917">
      <w:pPr>
        <w:numPr>
          <w:ilvl w:val="1"/>
          <w:numId w:val="0"/>
        </w:numPr>
        <w:tabs>
          <w:tab w:val="left" w:pos="3828"/>
        </w:tabs>
        <w:jc w:val="center"/>
        <w:rPr>
          <w:rFonts w:ascii="Times New Roman Tj" w:hAnsi="Times New Roman Tj" w:cs="Cambria"/>
          <w:sz w:val="26"/>
          <w:szCs w:val="26"/>
          <w:lang w:val="tg-Cyrl-TJ"/>
        </w:rPr>
      </w:pPr>
      <w:r>
        <w:rPr>
          <w:rFonts w:ascii="Times New Roman Tj" w:hAnsi="Times New Roman Tj" w:cs="Times New Roman Tj"/>
          <w:sz w:val="26"/>
          <w:szCs w:val="26"/>
          <w:lang w:val="tg-Cyrl-TJ"/>
        </w:rPr>
        <w:t>7</w:t>
      </w:r>
      <w:r w:rsidRPr="003C0236">
        <w:rPr>
          <w:rFonts w:ascii="Times New Roman" w:hAnsi="Times New Roman" w:cs="Times New Roman"/>
          <w:sz w:val="26"/>
          <w:szCs w:val="26"/>
          <w:lang w:val="tg-Cyrl-TJ"/>
        </w:rPr>
        <w:t>- 8</w:t>
      </w:r>
      <w:r w:rsidR="00836CDF">
        <w:rPr>
          <w:rFonts w:ascii="Times New Roman Tj" w:hAnsi="Times New Roman Tj" w:cs="Times New Roman Tj"/>
          <w:sz w:val="26"/>
          <w:szCs w:val="26"/>
          <w:lang w:val="tg-Cyrl-TJ"/>
        </w:rPr>
        <w:t xml:space="preserve"> июл</w:t>
      </w:r>
      <w:r w:rsidR="004D10F8">
        <w:rPr>
          <w:rFonts w:ascii="Times New Roman Tj" w:hAnsi="Times New Roman Tj" w:cs="Times New Roman Tj"/>
          <w:sz w:val="26"/>
          <w:szCs w:val="26"/>
          <w:lang w:val="tg-Cyrl-TJ"/>
        </w:rPr>
        <w:t>и</w:t>
      </w:r>
      <w:r w:rsidR="00425469" w:rsidRPr="00E53818">
        <w:rPr>
          <w:rFonts w:ascii="Times New Roman Tj" w:hAnsi="Times New Roman Tj" w:cs="Times New Roman Tj"/>
          <w:sz w:val="26"/>
          <w:szCs w:val="26"/>
          <w:lang w:val="tg-Cyrl-TJ"/>
        </w:rPr>
        <w:t xml:space="preserve"> соли 2022, макони баргузорї: </w:t>
      </w:r>
      <w:r w:rsidR="00425469" w:rsidRPr="00E53818">
        <w:rPr>
          <w:rFonts w:ascii="Times New Roman Tj" w:hAnsi="Times New Roman Tj" w:cs="Cambria"/>
          <w:sz w:val="26"/>
          <w:szCs w:val="26"/>
          <w:lang w:val="tg-Cyrl-TJ"/>
        </w:rPr>
        <w:t xml:space="preserve">Истироњатгоњи </w:t>
      </w:r>
      <w:r w:rsidR="00836CDF">
        <w:rPr>
          <w:rFonts w:ascii="Times New Roman Tj" w:hAnsi="Times New Roman Tj" w:cs="Cambria"/>
          <w:sz w:val="26"/>
          <w:szCs w:val="26"/>
          <w:lang w:val="tg-Cyrl-TJ"/>
        </w:rPr>
        <w:t>“Ёс”</w:t>
      </w:r>
      <w:r w:rsidR="00425469" w:rsidRPr="00E53818">
        <w:rPr>
          <w:rFonts w:ascii="Times New Roman Tj" w:hAnsi="Times New Roman Tj" w:cs="Cambria"/>
          <w:sz w:val="26"/>
          <w:szCs w:val="26"/>
          <w:lang w:val="tg-Cyrl-TJ"/>
        </w:rPr>
        <w:t xml:space="preserve"> </w:t>
      </w:r>
      <w:r w:rsidR="00836CDF">
        <w:rPr>
          <w:rFonts w:ascii="Times New Roman Tj" w:hAnsi="Times New Roman Tj" w:cs="Cambria"/>
          <w:sz w:val="26"/>
          <w:szCs w:val="26"/>
          <w:lang w:val="tg-Cyrl-TJ"/>
        </w:rPr>
        <w:t>ша</w:t>
      </w:r>
      <w:r w:rsidR="00836CDF">
        <w:rPr>
          <w:rFonts w:ascii="Times New Roman" w:hAnsi="Times New Roman" w:cs="Times New Roman"/>
          <w:sz w:val="26"/>
          <w:szCs w:val="26"/>
          <w:lang w:val="tg-Cyrl-TJ"/>
        </w:rPr>
        <w:t>ҳри Ваҳдат (Ромит)</w:t>
      </w:r>
      <w:r w:rsidR="00425469" w:rsidRPr="00E53818">
        <w:rPr>
          <w:rFonts w:ascii="Times New Roman Tj" w:hAnsi="Times New Roman Tj" w:cs="Cambria"/>
          <w:sz w:val="26"/>
          <w:szCs w:val="26"/>
          <w:lang w:val="tg-Cyrl-TJ"/>
        </w:rPr>
        <w:t xml:space="preserve"> </w:t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1813"/>
        <w:gridCol w:w="4111"/>
        <w:gridCol w:w="3686"/>
      </w:tblGrid>
      <w:tr w:rsidR="0020411D" w:rsidRPr="00E53818" w:rsidTr="00F24917">
        <w:tc>
          <w:tcPr>
            <w:tcW w:w="1813" w:type="dxa"/>
            <w:shd w:val="clear" w:color="auto" w:fill="FFE599" w:themeFill="accent4" w:themeFillTint="66"/>
          </w:tcPr>
          <w:p w:rsidR="0020411D" w:rsidRPr="00E53818" w:rsidRDefault="0020411D" w:rsidP="0020411D">
            <w:pPr>
              <w:jc w:val="center"/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Ва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қ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т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:rsidR="0020411D" w:rsidRPr="00E53818" w:rsidRDefault="0020411D" w:rsidP="0020411D">
            <w:pPr>
              <w:jc w:val="center"/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Му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ҳ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таво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:rsidR="0020411D" w:rsidRPr="00E53818" w:rsidRDefault="0020411D" w:rsidP="0020411D">
            <w:pPr>
              <w:jc w:val="center"/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Масъул</w:t>
            </w:r>
          </w:p>
        </w:tc>
      </w:tr>
      <w:tr w:rsidR="00F24917" w:rsidRPr="00E53818" w:rsidTr="00F24917">
        <w:tc>
          <w:tcPr>
            <w:tcW w:w="9610" w:type="dxa"/>
            <w:gridSpan w:val="3"/>
            <w:shd w:val="clear" w:color="auto" w:fill="BDD6EE" w:themeFill="accent5" w:themeFillTint="66"/>
          </w:tcPr>
          <w:p w:rsidR="00F24917" w:rsidRPr="00E53818" w:rsidRDefault="004D10F8" w:rsidP="004D10F8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 xml:space="preserve">                                       </w:t>
            </w:r>
            <w:r w:rsidR="00F24917"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Р</w:t>
            </w:r>
            <w:r w:rsidR="00F24917"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ӯ</w:t>
            </w:r>
            <w:r w:rsidR="00F24917"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зи аввал</w:t>
            </w:r>
            <w:r w:rsidR="00F24917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  </w:t>
            </w:r>
            <w:r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07.07</w:t>
            </w:r>
            <w:r w:rsidR="00F24917"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.2022</w:t>
            </w:r>
          </w:p>
        </w:tc>
      </w:tr>
      <w:tr w:rsidR="00425469" w:rsidRPr="00A20839" w:rsidTr="00F24917">
        <w:tc>
          <w:tcPr>
            <w:tcW w:w="1813" w:type="dxa"/>
            <w:shd w:val="clear" w:color="auto" w:fill="auto"/>
          </w:tcPr>
          <w:p w:rsidR="00425469" w:rsidRPr="00E53818" w:rsidRDefault="00425469" w:rsidP="00F24917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8:30</w:t>
            </w:r>
          </w:p>
        </w:tc>
        <w:tc>
          <w:tcPr>
            <w:tcW w:w="4111" w:type="dxa"/>
            <w:shd w:val="clear" w:color="auto" w:fill="auto"/>
          </w:tcPr>
          <w:p w:rsidR="00425469" w:rsidRPr="00E53818" w:rsidRDefault="00425469" w:rsidP="00A20839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Равонашав</w:t>
            </w:r>
            <w:r w:rsidRPr="00E53818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 аз назди бинои </w:t>
            </w:r>
            <w:r w:rsidRPr="00E53818"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 xml:space="preserve">Вазорати </w:t>
            </w:r>
            <w:r w:rsidR="00252F2A"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>на</w:t>
            </w:r>
            <w:r w:rsidR="00252F2A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қлиёти </w:t>
            </w:r>
            <w:r w:rsidRPr="00E53818"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>Чумњурии Тољикистон</w:t>
            </w:r>
          </w:p>
        </w:tc>
        <w:tc>
          <w:tcPr>
            <w:tcW w:w="3686" w:type="dxa"/>
            <w:shd w:val="clear" w:color="auto" w:fill="auto"/>
          </w:tcPr>
          <w:p w:rsidR="00A130BE" w:rsidRDefault="00A20839" w:rsidP="00A130BE">
            <w:pPr>
              <w:rPr>
                <w:rFonts w:ascii="Times New Roman Tj" w:hAnsi="Times New Roman Tj" w:cs="Times New Roman Tj"/>
                <w:bCs/>
                <w:sz w:val="26"/>
                <w:szCs w:val="26"/>
                <w:lang w:val="tg-Cyrl-TJ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Шокиров Парвиз</w:t>
            </w:r>
            <w:r w:rsidR="00485A5C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</w:t>
            </w:r>
            <w:r w:rsidR="0020411D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-</w:t>
            </w:r>
            <w:r w:rsidR="00836CDF" w:rsidRPr="00E53818"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 xml:space="preserve"> Вазорати </w:t>
            </w:r>
            <w:r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>на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>қлиёти</w:t>
            </w:r>
            <w:r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>Ҷ</w:t>
            </w:r>
            <w:r w:rsidR="00836CDF" w:rsidRPr="00E53818"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>умњурии Тољикистон</w:t>
            </w:r>
            <w:r w:rsidR="00836CDF">
              <w:rPr>
                <w:rFonts w:ascii="Times New Roman Tj" w:hAnsi="Times New Roman Tj" w:cs="Times New Roman Tj"/>
                <w:bCs/>
                <w:sz w:val="26"/>
                <w:szCs w:val="26"/>
                <w:lang w:val="tg-Cyrl-TJ"/>
              </w:rPr>
              <w:t xml:space="preserve"> </w:t>
            </w:r>
          </w:p>
          <w:p w:rsidR="00A130BE" w:rsidRPr="00E53818" w:rsidRDefault="00A130BE" w:rsidP="00A130BE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bCs/>
                <w:sz w:val="26"/>
                <w:szCs w:val="26"/>
                <w:lang w:val="tg-Cyrl-TJ"/>
              </w:rPr>
              <w:t xml:space="preserve">Котиботи </w:t>
            </w:r>
            <w:r w:rsidR="00B67386">
              <w:rPr>
                <w:rFonts w:ascii="Times New Roman Tj" w:hAnsi="Times New Roman Tj" w:cs="Times New Roman Tj"/>
                <w:bCs/>
                <w:sz w:val="26"/>
                <w:szCs w:val="26"/>
                <w:lang w:val="tg-Cyrl-TJ"/>
              </w:rPr>
              <w:t>ШМР</w:t>
            </w:r>
          </w:p>
        </w:tc>
      </w:tr>
      <w:tr w:rsidR="00425469" w:rsidRPr="00E53818" w:rsidTr="00F24917">
        <w:tc>
          <w:tcPr>
            <w:tcW w:w="1813" w:type="dxa"/>
            <w:shd w:val="clear" w:color="auto" w:fill="auto"/>
          </w:tcPr>
          <w:p w:rsidR="00425469" w:rsidRPr="00E53818" w:rsidRDefault="00425469" w:rsidP="00F24917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9:15 – 9:30</w:t>
            </w:r>
          </w:p>
        </w:tc>
        <w:tc>
          <w:tcPr>
            <w:tcW w:w="4111" w:type="dxa"/>
            <w:shd w:val="clear" w:color="auto" w:fill="auto"/>
          </w:tcPr>
          <w:p w:rsidR="00425469" w:rsidRPr="00E53818" w:rsidRDefault="00425469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Баќайдгирї</w:t>
            </w:r>
          </w:p>
        </w:tc>
        <w:tc>
          <w:tcPr>
            <w:tcW w:w="3686" w:type="dxa"/>
            <w:shd w:val="clear" w:color="auto" w:fill="auto"/>
          </w:tcPr>
          <w:p w:rsidR="00425469" w:rsidRPr="00E53818" w:rsidRDefault="00A130BE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Котиботи ШМР</w:t>
            </w:r>
          </w:p>
        </w:tc>
      </w:tr>
      <w:tr w:rsidR="00836CDF" w:rsidRPr="00E53818" w:rsidTr="00F24917">
        <w:tc>
          <w:tcPr>
            <w:tcW w:w="1813" w:type="dxa"/>
            <w:shd w:val="clear" w:color="auto" w:fill="auto"/>
          </w:tcPr>
          <w:p w:rsidR="00836CDF" w:rsidRPr="00836CDF" w:rsidRDefault="00836CDF" w:rsidP="00F249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9:30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111" w:type="dxa"/>
            <w:shd w:val="clear" w:color="auto" w:fill="auto"/>
          </w:tcPr>
          <w:p w:rsidR="00836CDF" w:rsidRPr="00E53818" w:rsidRDefault="00836CDF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Коф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</w:rPr>
              <w:t>е брейк</w:t>
            </w:r>
          </w:p>
        </w:tc>
        <w:tc>
          <w:tcPr>
            <w:tcW w:w="3686" w:type="dxa"/>
            <w:shd w:val="clear" w:color="auto" w:fill="auto"/>
          </w:tcPr>
          <w:p w:rsidR="00836CDF" w:rsidRDefault="00836CDF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</w:tc>
      </w:tr>
      <w:tr w:rsidR="00425469" w:rsidRPr="00A20839" w:rsidTr="00FD5791">
        <w:trPr>
          <w:trHeight w:val="983"/>
        </w:trPr>
        <w:tc>
          <w:tcPr>
            <w:tcW w:w="1813" w:type="dxa"/>
          </w:tcPr>
          <w:p w:rsidR="00425469" w:rsidRDefault="00836CDF" w:rsidP="0019517C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10:00 </w:t>
            </w:r>
            <w:r w:rsidR="00425469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-</w:t>
            </w: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10</w:t>
            </w:r>
            <w:r w:rsidR="00425469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:</w:t>
            </w:r>
            <w:r w:rsid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05</w:t>
            </w:r>
          </w:p>
          <w:p w:rsidR="0019517C" w:rsidRDefault="0019517C" w:rsidP="0019517C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  <w:p w:rsidR="0019517C" w:rsidRDefault="0019517C" w:rsidP="0019517C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  <w:p w:rsidR="0019517C" w:rsidRDefault="0019517C" w:rsidP="0019517C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  <w:p w:rsidR="0019517C" w:rsidRDefault="0019517C" w:rsidP="0019517C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  <w:p w:rsidR="00700C34" w:rsidRDefault="00700C34" w:rsidP="00700C34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10:05 </w:t>
            </w: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-</w:t>
            </w: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10</w:t>
            </w: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:</w:t>
            </w: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10</w:t>
            </w:r>
          </w:p>
          <w:p w:rsidR="00700C34" w:rsidRDefault="00700C34" w:rsidP="00700C34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  <w:p w:rsidR="0019517C" w:rsidRPr="00E53818" w:rsidRDefault="0019517C" w:rsidP="0019517C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</w:tc>
        <w:tc>
          <w:tcPr>
            <w:tcW w:w="4111" w:type="dxa"/>
          </w:tcPr>
          <w:p w:rsidR="00425469" w:rsidRPr="00510175" w:rsidRDefault="00425469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510175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Оѓози љаласа, сухани ифтито</w:t>
            </w:r>
            <w:r w:rsidRPr="00510175">
              <w:rPr>
                <w:rFonts w:ascii="Cambria" w:hAnsi="Cambria" w:cs="Cambria"/>
                <w:sz w:val="26"/>
                <w:szCs w:val="26"/>
                <w:lang w:val="tg-Cyrl-TJ"/>
              </w:rPr>
              <w:t>ҳӣ</w:t>
            </w:r>
          </w:p>
          <w:p w:rsidR="00425469" w:rsidRPr="00510175" w:rsidRDefault="00425469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510175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Раисикунанда</w:t>
            </w:r>
          </w:p>
          <w:p w:rsidR="00510175" w:rsidRDefault="00510175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  <w:p w:rsidR="00252F2A" w:rsidRDefault="00252F2A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  <w:p w:rsidR="00252F2A" w:rsidRDefault="00252F2A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  <w:p w:rsidR="00252F2A" w:rsidRPr="00252F2A" w:rsidRDefault="00252F2A" w:rsidP="00FD5791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Сухани ифтито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ҳии Масъули Котибот ШМР</w:t>
            </w:r>
          </w:p>
          <w:p w:rsidR="00510175" w:rsidRPr="00510175" w:rsidRDefault="00510175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  <w:p w:rsidR="00425469" w:rsidRPr="00510175" w:rsidRDefault="00425469" w:rsidP="00510175">
            <w:pPr>
              <w:jc w:val="both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</w:tc>
        <w:tc>
          <w:tcPr>
            <w:tcW w:w="3686" w:type="dxa"/>
          </w:tcPr>
          <w:p w:rsidR="00A20839" w:rsidRDefault="00FE2663" w:rsidP="00F24917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510175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Модератор-</w:t>
            </w:r>
            <w:r w:rsidR="00A20839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="00425469" w:rsidRPr="00510175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Муо</w:t>
            </w:r>
            <w:r w:rsidRPr="00510175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вини </w:t>
            </w:r>
          </w:p>
          <w:p w:rsidR="00A20839" w:rsidRDefault="00836CDF" w:rsidP="00A20839">
            <w:pPr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>в</w:t>
            </w:r>
            <w:r w:rsidR="00425469" w:rsidRPr="00510175"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>азири</w:t>
            </w:r>
            <w:r w:rsidR="00A130BE" w:rsidRPr="00FA0B92"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 xml:space="preserve"> </w:t>
            </w:r>
            <w:r w:rsidR="00A20839"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>На</w:t>
            </w:r>
            <w:r w:rsidR="00A20839"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қлиёти Ҷумҳурии Тоҷикистон </w:t>
            </w:r>
            <w:r w:rsidR="00425469" w:rsidRPr="00510175"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 xml:space="preserve"> </w:t>
            </w:r>
          </w:p>
          <w:p w:rsidR="00A20839" w:rsidRPr="00A20839" w:rsidRDefault="00A20839" w:rsidP="00A20839">
            <w:pPr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</w:pPr>
            <w:r w:rsidRPr="00A20839"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  <w:t xml:space="preserve">Саидмуродзода </w:t>
            </w:r>
            <w:r>
              <w:rPr>
                <w:rFonts w:ascii="Times New Roman Tj" w:hAnsi="Times New Roman Tj" w:cs="Times New Roman"/>
                <w:color w:val="000000" w:themeColor="text1"/>
                <w:sz w:val="28"/>
                <w:szCs w:val="28"/>
                <w:lang w:val="tg-Cyrl-TJ"/>
              </w:rPr>
              <w:t>Шоиста</w:t>
            </w:r>
          </w:p>
          <w:p w:rsidR="00252F2A" w:rsidRDefault="00252F2A" w:rsidP="00252F2A">
            <w:pPr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 xml:space="preserve"> </w:t>
            </w:r>
          </w:p>
          <w:p w:rsidR="00425469" w:rsidRDefault="00252F2A" w:rsidP="00252F2A">
            <w:pPr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 xml:space="preserve"> Сардори  Сарраёсати сиёсати сармоягузр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ӣ ва рушди минтақаҳо </w:t>
            </w:r>
          </w:p>
          <w:p w:rsidR="00252F2A" w:rsidRPr="00252F2A" w:rsidRDefault="00252F2A" w:rsidP="00252F2A">
            <w:pPr>
              <w:rPr>
                <w:rFonts w:ascii="Times New Roman" w:hAnsi="Times New Roman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"/>
                <w:bCs/>
                <w:sz w:val="26"/>
                <w:szCs w:val="26"/>
                <w:lang w:val="tg-Cyrl-TJ"/>
              </w:rPr>
              <w:t>Нуриддинзода 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tg-Cyrl-TJ"/>
              </w:rPr>
              <w:t xml:space="preserve">ҳлидин </w:t>
            </w:r>
          </w:p>
        </w:tc>
      </w:tr>
      <w:tr w:rsidR="00425469" w:rsidRPr="00E53818" w:rsidTr="00FD5791">
        <w:tc>
          <w:tcPr>
            <w:tcW w:w="1813" w:type="dxa"/>
          </w:tcPr>
          <w:p w:rsidR="00425469" w:rsidRPr="00E53818" w:rsidRDefault="00836CDF" w:rsidP="00B67386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10:1</w:t>
            </w:r>
            <w:r w:rsidR="00425469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0 - 1</w:t>
            </w:r>
            <w:r w:rsidR="00B67386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1</w:t>
            </w:r>
            <w:r w:rsidR="00425469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:</w:t>
            </w:r>
            <w:r w:rsidR="00B67386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0</w:t>
            </w:r>
            <w:r w:rsidR="00425469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:rsidR="00425469" w:rsidRPr="00E53818" w:rsidRDefault="00425469" w:rsidP="0020411D">
            <w:pPr>
              <w:jc w:val="both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Муарриф</w:t>
            </w:r>
            <w:r w:rsidR="0020411D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ии “Тартиби </w:t>
            </w:r>
            <w:r w:rsidRPr="00E53818">
              <w:rPr>
                <w:rFonts w:ascii="Times New Roman Tj" w:hAnsi="Times New Roman Tj"/>
                <w:sz w:val="26"/>
                <w:szCs w:val="26"/>
                <w:lang w:val="tg-Cyrl-TJ"/>
              </w:rPr>
              <w:t>тањияи барномањои соњавии рушд дар Љумњурии Тољикистон</w:t>
            </w:r>
            <w:r w:rsidR="0020411D" w:rsidRPr="00E53818">
              <w:rPr>
                <w:rFonts w:ascii="Times New Roman Tj" w:hAnsi="Times New Roman Tj"/>
                <w:sz w:val="26"/>
                <w:szCs w:val="26"/>
                <w:lang w:val="tg-Cyrl-TJ"/>
              </w:rPr>
              <w:t>”</w:t>
            </w:r>
          </w:p>
        </w:tc>
        <w:tc>
          <w:tcPr>
            <w:tcW w:w="3686" w:type="dxa"/>
          </w:tcPr>
          <w:p w:rsidR="00FE2663" w:rsidRPr="00E53818" w:rsidRDefault="00FE2663" w:rsidP="00A20839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Мушовирони милл</w:t>
            </w:r>
            <w:r w:rsidRPr="00E53818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="0020411D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:</w:t>
            </w:r>
          </w:p>
          <w:p w:rsidR="00E53818" w:rsidRPr="00E53818" w:rsidRDefault="00425469" w:rsidP="00E53818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Одинаев О.</w:t>
            </w:r>
          </w:p>
          <w:p w:rsidR="00425469" w:rsidRPr="00E53818" w:rsidRDefault="00E53818" w:rsidP="00FE2663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Олимов М.</w:t>
            </w:r>
          </w:p>
          <w:p w:rsidR="00425469" w:rsidRPr="00E53818" w:rsidRDefault="00425469" w:rsidP="00FE2663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Борунова Л.</w:t>
            </w:r>
          </w:p>
        </w:tc>
      </w:tr>
      <w:tr w:rsidR="00425469" w:rsidRPr="00E53818" w:rsidTr="00FD5791">
        <w:tc>
          <w:tcPr>
            <w:tcW w:w="1813" w:type="dxa"/>
          </w:tcPr>
          <w:p w:rsidR="00425469" w:rsidRPr="00E53818" w:rsidRDefault="00425469" w:rsidP="00B67386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11:</w:t>
            </w:r>
            <w:r w:rsidR="00B67386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2</w:t>
            </w: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0-12:</w:t>
            </w:r>
            <w:r w:rsidR="00B67386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3</w:t>
            </w: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:rsidR="00425469" w:rsidRPr="00E53818" w:rsidRDefault="00252F2A" w:rsidP="00FD5791">
            <w:pPr>
              <w:jc w:val="both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Маш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қ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 амал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ӣ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оид ба ташаккули сохтори барнома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 аз р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ӯ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 мисол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ои шарт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ӣ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(барои бахш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 ва со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ои ало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ида) дар асоси Тартиби зикршуда (кор дар гур</w:t>
            </w:r>
            <w:r w:rsidRPr="00252F2A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ӯҳҳ</w:t>
            </w:r>
            <w:r w:rsidRPr="00252F2A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о)</w:t>
            </w:r>
          </w:p>
        </w:tc>
        <w:tc>
          <w:tcPr>
            <w:tcW w:w="3686" w:type="dxa"/>
          </w:tcPr>
          <w:p w:rsidR="00425469" w:rsidRPr="00E53818" w:rsidRDefault="0020411D" w:rsidP="00252F2A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Мушовирони милл</w:t>
            </w:r>
            <w:r w:rsidRPr="00E53818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:</w:t>
            </w:r>
          </w:p>
          <w:p w:rsidR="00E53818" w:rsidRPr="00E53818" w:rsidRDefault="00FE2663" w:rsidP="00FE2663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Одинаев О.</w:t>
            </w:r>
            <w:r w:rsidR="00E53818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</w:t>
            </w:r>
          </w:p>
          <w:p w:rsidR="00FE2663" w:rsidRPr="00E53818" w:rsidRDefault="00E53818" w:rsidP="00FE2663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Олимов М</w:t>
            </w:r>
          </w:p>
          <w:p w:rsidR="00FE2663" w:rsidRPr="00E53818" w:rsidRDefault="00FE2663" w:rsidP="00FE2663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Борунова Л.</w:t>
            </w:r>
          </w:p>
        </w:tc>
      </w:tr>
      <w:tr w:rsidR="00425469" w:rsidRPr="00E53818" w:rsidTr="00FD5791">
        <w:tc>
          <w:tcPr>
            <w:tcW w:w="1813" w:type="dxa"/>
          </w:tcPr>
          <w:p w:rsidR="00425469" w:rsidRPr="00E53818" w:rsidRDefault="00425469" w:rsidP="004F3C87">
            <w:pPr>
              <w:jc w:val="center"/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12.</w:t>
            </w:r>
            <w:r w:rsidR="004F3C87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3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0-14.</w:t>
            </w:r>
            <w:r w:rsidR="00700C34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0</w:t>
            </w:r>
            <w:r w:rsidR="004F3C87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:rsidR="00425469" w:rsidRPr="00E53818" w:rsidRDefault="0020411D" w:rsidP="00FD5791">
            <w:pPr>
              <w:jc w:val="both"/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Х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ӯ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роки нисфир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ӯ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з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3686" w:type="dxa"/>
          </w:tcPr>
          <w:p w:rsidR="00425469" w:rsidRPr="00E53818" w:rsidRDefault="00425469" w:rsidP="00FD5791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</w:p>
        </w:tc>
      </w:tr>
      <w:tr w:rsidR="009B7DD5" w:rsidRPr="00A20839" w:rsidTr="00700C34">
        <w:trPr>
          <w:trHeight w:val="1283"/>
        </w:trPr>
        <w:tc>
          <w:tcPr>
            <w:tcW w:w="1813" w:type="dxa"/>
          </w:tcPr>
          <w:p w:rsidR="009B7DD5" w:rsidRPr="00E53818" w:rsidRDefault="00130283" w:rsidP="00130283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14</w:t>
            </w:r>
            <w:r w:rsidR="009B7DD5" w:rsidRPr="00E5381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:</w:t>
            </w:r>
            <w:r w:rsidR="00700C34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</w:t>
            </w:r>
            <w: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</w:t>
            </w:r>
            <w:r w:rsidR="009B7DD5" w:rsidRPr="00E5381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 -</w:t>
            </w:r>
            <w:r w:rsidR="00700C34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15.0</w:t>
            </w:r>
            <w:r w:rsidR="00BC4829" w:rsidRPr="00E5381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:rsidR="009B7DD5" w:rsidRPr="00DC31F2" w:rsidRDefault="009B7DD5" w:rsidP="00DC31F2">
            <w:pPr>
              <w:jc w:val="both"/>
              <w:rPr>
                <w:rFonts w:ascii="Times New Roman Tj" w:hAnsi="Times New Roman Tj" w:cs="Times New Roman Tj"/>
                <w:sz w:val="24"/>
                <w:szCs w:val="24"/>
                <w:lang w:val="tg-Cyrl-TJ"/>
              </w:rPr>
            </w:pPr>
            <w:r w:rsidRPr="00E53818">
              <w:rPr>
                <w:rFonts w:ascii="Times New Roman Tj" w:hAnsi="Times New Roman Tj" w:cs="Arial"/>
                <w:color w:val="2C2D2E"/>
                <w:sz w:val="23"/>
                <w:szCs w:val="23"/>
                <w:shd w:val="clear" w:color="auto" w:fill="FFFFFF"/>
                <w:lang w:val="tg-Cyrl-TJ"/>
              </w:rPr>
              <w:t> </w:t>
            </w:r>
            <w:r w:rsidR="00700C34"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Методикаи муайян намудани проблемахои афзалиятноки сохавй ва муайян намудани механизмхои халли онхо</w:t>
            </w:r>
          </w:p>
        </w:tc>
        <w:tc>
          <w:tcPr>
            <w:tcW w:w="3686" w:type="dxa"/>
          </w:tcPr>
          <w:p w:rsidR="00130283" w:rsidRPr="00E53818" w:rsidRDefault="00130283" w:rsidP="00130283">
            <w:pPr>
              <w:spacing w:line="276" w:lineRule="auto"/>
              <w:jc w:val="center"/>
              <w:rPr>
                <w:rFonts w:ascii="Times New Roman Tj" w:hAnsi="Times New Roman Tj" w:cs="Cambria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Мушовирони</w:t>
            </w:r>
            <w:r w:rsidRPr="00E53818">
              <w:rPr>
                <w:rFonts w:ascii="Times New Roman Tj" w:hAnsi="Times New Roman Tj" w:cs="Cambria"/>
                <w:sz w:val="26"/>
                <w:szCs w:val="26"/>
                <w:lang w:val="tg-Cyrl-TJ"/>
              </w:rPr>
              <w:t xml:space="preserve"> милл</w:t>
            </w:r>
            <w:r w:rsidRPr="00E53818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E53818">
              <w:rPr>
                <w:rFonts w:ascii="Times New Roman Tj" w:hAnsi="Times New Roman Tj" w:cs="Cambria"/>
                <w:sz w:val="26"/>
                <w:szCs w:val="26"/>
                <w:lang w:val="tg-Cyrl-TJ"/>
              </w:rPr>
              <w:t>:</w:t>
            </w:r>
          </w:p>
          <w:p w:rsidR="00700C34" w:rsidRPr="00E53818" w:rsidRDefault="00700C34" w:rsidP="00700C34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      </w:t>
            </w: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Олимов М</w:t>
            </w:r>
          </w:p>
          <w:p w:rsidR="009B7DD5" w:rsidRPr="00E53818" w:rsidRDefault="00130283" w:rsidP="00130283">
            <w:pPr>
              <w:spacing w:line="276" w:lineRule="auto"/>
              <w:jc w:val="center"/>
              <w:rPr>
                <w:rFonts w:ascii="Times New Roman Tj" w:hAnsi="Times New Roman Tj" w:cs="Cambria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Cambria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BC4829" w:rsidRPr="00E53818" w:rsidTr="00FD5791">
        <w:tc>
          <w:tcPr>
            <w:tcW w:w="1813" w:type="dxa"/>
          </w:tcPr>
          <w:p w:rsidR="00BC4829" w:rsidRPr="00E53818" w:rsidRDefault="00700C34" w:rsidP="00BC4829">
            <w:pPr>
              <w:jc w:val="center"/>
              <w:rPr>
                <w:rFonts w:ascii="Times New Roman Tj" w:hAnsi="Times New Roman Tj" w:cs="Times New Roman"/>
                <w:sz w:val="26"/>
                <w:szCs w:val="26"/>
              </w:rPr>
            </w:pPr>
            <w:r>
              <w:rPr>
                <w:rFonts w:ascii="Times New Roman Tj" w:hAnsi="Times New Roman Tj" w:cs="Times New Roman"/>
                <w:sz w:val="26"/>
                <w:szCs w:val="26"/>
              </w:rPr>
              <w:t>15.00-15.3</w:t>
            </w:r>
            <w:r w:rsidR="00BC4829" w:rsidRPr="00E53818">
              <w:rPr>
                <w:rFonts w:ascii="Times New Roman Tj" w:hAnsi="Times New Roman Tj" w:cs="Times New Roman"/>
                <w:sz w:val="26"/>
                <w:szCs w:val="26"/>
              </w:rPr>
              <w:t>0</w:t>
            </w:r>
          </w:p>
        </w:tc>
        <w:tc>
          <w:tcPr>
            <w:tcW w:w="4111" w:type="dxa"/>
          </w:tcPr>
          <w:p w:rsidR="00BC4829" w:rsidRPr="00E53818" w:rsidRDefault="00BC4829" w:rsidP="006C3284">
            <w:pPr>
              <w:jc w:val="both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Кофе брейк</w:t>
            </w:r>
          </w:p>
        </w:tc>
        <w:tc>
          <w:tcPr>
            <w:tcW w:w="3686" w:type="dxa"/>
          </w:tcPr>
          <w:p w:rsidR="00BC4829" w:rsidRPr="00E53818" w:rsidRDefault="00BC4829" w:rsidP="00FD5791">
            <w:pPr>
              <w:spacing w:line="276" w:lineRule="auto"/>
              <w:jc w:val="center"/>
              <w:rPr>
                <w:rFonts w:ascii="Times New Roman Tj" w:hAnsi="Times New Roman Tj" w:cs="Cambria"/>
                <w:sz w:val="26"/>
                <w:szCs w:val="26"/>
                <w:lang w:val="tg-Cyrl-TJ"/>
              </w:rPr>
            </w:pPr>
          </w:p>
        </w:tc>
      </w:tr>
      <w:tr w:rsidR="00425469" w:rsidRPr="00A20839" w:rsidTr="00FD5791">
        <w:tc>
          <w:tcPr>
            <w:tcW w:w="1813" w:type="dxa"/>
          </w:tcPr>
          <w:p w:rsidR="00425469" w:rsidRPr="00E53818" w:rsidRDefault="00425469" w:rsidP="00060F2F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15:</w:t>
            </w:r>
            <w:r w:rsidR="00700C34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30  – 16:30</w:t>
            </w:r>
          </w:p>
        </w:tc>
        <w:tc>
          <w:tcPr>
            <w:tcW w:w="4111" w:type="dxa"/>
          </w:tcPr>
          <w:p w:rsidR="00425469" w:rsidRPr="00E53818" w:rsidRDefault="00700C34" w:rsidP="006C3284">
            <w:pPr>
              <w:jc w:val="both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Методологияи муайян кардани мушкилоти афзалиятноки бахш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 ва муайян кардани механизм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ои 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алли он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 (кор дар гур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ӯҳҳ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</w:t>
            </w:r>
          </w:p>
        </w:tc>
        <w:tc>
          <w:tcPr>
            <w:tcW w:w="3686" w:type="dxa"/>
          </w:tcPr>
          <w:p w:rsidR="00700C34" w:rsidRPr="00E53818" w:rsidRDefault="00700C34" w:rsidP="00700C34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Мушовирони милл</w:t>
            </w:r>
            <w:r w:rsidRPr="00E53818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:</w:t>
            </w:r>
          </w:p>
          <w:p w:rsidR="00700C34" w:rsidRPr="00E53818" w:rsidRDefault="00700C34" w:rsidP="00700C34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Одинаев О. </w:t>
            </w:r>
          </w:p>
          <w:p w:rsidR="00700C34" w:rsidRPr="00E53818" w:rsidRDefault="00700C34" w:rsidP="00700C34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Олимов М</w:t>
            </w:r>
          </w:p>
          <w:p w:rsidR="00425469" w:rsidRPr="00E53818" w:rsidRDefault="00700C34" w:rsidP="00700C34">
            <w:pPr>
              <w:spacing w:line="276" w:lineRule="auto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Борунова Л.</w:t>
            </w:r>
          </w:p>
        </w:tc>
      </w:tr>
      <w:tr w:rsidR="00E53818" w:rsidRPr="00E53818" w:rsidTr="00FD5791">
        <w:tc>
          <w:tcPr>
            <w:tcW w:w="1813" w:type="dxa"/>
          </w:tcPr>
          <w:p w:rsidR="00E53818" w:rsidRPr="00E53818" w:rsidRDefault="00700C34" w:rsidP="00130283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16:30</w:t>
            </w:r>
            <w:r w:rsidR="00130283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-17:00</w:t>
            </w:r>
          </w:p>
        </w:tc>
        <w:tc>
          <w:tcPr>
            <w:tcW w:w="4111" w:type="dxa"/>
          </w:tcPr>
          <w:p w:rsidR="00E53818" w:rsidRPr="00130283" w:rsidRDefault="00130283" w:rsidP="00130283">
            <w:pPr>
              <w:jc w:val="both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130283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Pr="00130283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амъбасти р</w:t>
            </w:r>
            <w:r>
              <w:rPr>
                <w:rFonts w:ascii="Calibri" w:hAnsi="Calibri" w:cs="Calibri"/>
                <w:sz w:val="26"/>
                <w:szCs w:val="26"/>
                <w:lang w:val="tg-Cyrl-TJ"/>
              </w:rPr>
              <w:t>ӯ</w:t>
            </w:r>
            <w:r w:rsidRPr="00130283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зи аввал</w:t>
            </w:r>
          </w:p>
        </w:tc>
        <w:tc>
          <w:tcPr>
            <w:tcW w:w="3686" w:type="dxa"/>
          </w:tcPr>
          <w:p w:rsidR="00E53818" w:rsidRPr="00E53818" w:rsidRDefault="00E53818" w:rsidP="00FD5791">
            <w:pPr>
              <w:spacing w:line="276" w:lineRule="auto"/>
              <w:jc w:val="center"/>
              <w:rPr>
                <w:rFonts w:ascii="Times New Roman Tj" w:hAnsi="Times New Roman Tj" w:cs="Cambria"/>
                <w:sz w:val="26"/>
                <w:szCs w:val="26"/>
                <w:lang w:val="tg-Cyrl-TJ"/>
              </w:rPr>
            </w:pPr>
          </w:p>
        </w:tc>
      </w:tr>
      <w:tr w:rsidR="00700C34" w:rsidRPr="00E53818" w:rsidTr="00FD5791">
        <w:tc>
          <w:tcPr>
            <w:tcW w:w="1813" w:type="dxa"/>
          </w:tcPr>
          <w:p w:rsidR="00700C34" w:rsidRDefault="00700C34" w:rsidP="00130283">
            <w:pPr>
              <w:jc w:val="center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19:00</w:t>
            </w:r>
          </w:p>
        </w:tc>
        <w:tc>
          <w:tcPr>
            <w:tcW w:w="4111" w:type="dxa"/>
          </w:tcPr>
          <w:p w:rsidR="00700C34" w:rsidRPr="00130283" w:rsidRDefault="00700C34" w:rsidP="00130283">
            <w:pPr>
              <w:jc w:val="both"/>
              <w:rPr>
                <w:rFonts w:ascii="Cambria" w:hAnsi="Cambria" w:cs="Cambria"/>
                <w:sz w:val="26"/>
                <w:szCs w:val="26"/>
                <w:lang w:val="tg-Cyrl-TJ"/>
              </w:rPr>
            </w:pPr>
            <w:r>
              <w:rPr>
                <w:rFonts w:ascii="Cambria" w:hAnsi="Cambria" w:cs="Cambria"/>
                <w:sz w:val="26"/>
                <w:szCs w:val="26"/>
                <w:lang w:val="tg-Cyrl-TJ"/>
              </w:rPr>
              <w:t xml:space="preserve">Хуроки шом </w:t>
            </w:r>
          </w:p>
        </w:tc>
        <w:tc>
          <w:tcPr>
            <w:tcW w:w="3686" w:type="dxa"/>
          </w:tcPr>
          <w:p w:rsidR="00700C34" w:rsidRDefault="00700C34" w:rsidP="00FD5791">
            <w:pPr>
              <w:spacing w:line="276" w:lineRule="auto"/>
              <w:jc w:val="center"/>
              <w:rPr>
                <w:rFonts w:ascii="Times New Roman Tj" w:hAnsi="Times New Roman Tj" w:cs="Cambria"/>
                <w:sz w:val="26"/>
                <w:szCs w:val="26"/>
                <w:lang w:val="tg-Cyrl-TJ"/>
              </w:rPr>
            </w:pPr>
          </w:p>
        </w:tc>
      </w:tr>
      <w:tr w:rsidR="00F24917" w:rsidRPr="00E53818" w:rsidTr="00F24917">
        <w:tc>
          <w:tcPr>
            <w:tcW w:w="9610" w:type="dxa"/>
            <w:gridSpan w:val="3"/>
            <w:shd w:val="clear" w:color="auto" w:fill="BDD6EE" w:themeFill="accent5" w:themeFillTint="66"/>
          </w:tcPr>
          <w:p w:rsidR="00F24917" w:rsidRPr="00E53818" w:rsidRDefault="00F24917" w:rsidP="00F24917">
            <w:pPr>
              <w:jc w:val="center"/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lastRenderedPageBreak/>
              <w:t>Р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ӯ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зи</w:t>
            </w:r>
            <w:r w:rsidRPr="00E53818">
              <w:rPr>
                <w:rFonts w:ascii="Times New Roman Tj" w:hAnsi="Times New Roman Tj" w:cs="Calibri"/>
                <w:b/>
                <w:sz w:val="26"/>
                <w:szCs w:val="26"/>
                <w:lang w:val="tg-Cyrl-TJ"/>
              </w:rPr>
              <w:t xml:space="preserve"> дуюм </w:t>
            </w:r>
            <w:r w:rsidR="004D10F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08</w:t>
            </w:r>
            <w:r w:rsidR="00485A5C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.07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. 2022</w:t>
            </w:r>
          </w:p>
        </w:tc>
      </w:tr>
      <w:tr w:rsidR="00425469" w:rsidRPr="00E53818" w:rsidTr="00FD5791">
        <w:tc>
          <w:tcPr>
            <w:tcW w:w="1813" w:type="dxa"/>
          </w:tcPr>
          <w:p w:rsidR="00425469" w:rsidRPr="00E53818" w:rsidRDefault="00B73DB6" w:rsidP="00FD5791">
            <w:pPr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9:30-10</w:t>
            </w:r>
            <w:r w:rsidR="00425469"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:00</w:t>
            </w:r>
          </w:p>
        </w:tc>
        <w:tc>
          <w:tcPr>
            <w:tcW w:w="4111" w:type="dxa"/>
          </w:tcPr>
          <w:p w:rsidR="00425469" w:rsidRPr="00E53818" w:rsidRDefault="00425469" w:rsidP="00FD5791">
            <w:pPr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Х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ӯ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роки суб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ҳ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она</w:t>
            </w:r>
          </w:p>
        </w:tc>
        <w:tc>
          <w:tcPr>
            <w:tcW w:w="3686" w:type="dxa"/>
          </w:tcPr>
          <w:p w:rsidR="00425469" w:rsidRPr="00E53818" w:rsidRDefault="00425469" w:rsidP="00FD5791">
            <w:pPr>
              <w:rPr>
                <w:rFonts w:ascii="Times New Roman Tj" w:hAnsi="Times New Roman Tj" w:cs="Times New Roman Tj"/>
                <w:sz w:val="26"/>
                <w:szCs w:val="26"/>
              </w:rPr>
            </w:pPr>
          </w:p>
        </w:tc>
      </w:tr>
      <w:tr w:rsidR="00425469" w:rsidRPr="00FA0B92" w:rsidTr="00DC31F2">
        <w:trPr>
          <w:trHeight w:val="1386"/>
        </w:trPr>
        <w:tc>
          <w:tcPr>
            <w:tcW w:w="1813" w:type="dxa"/>
          </w:tcPr>
          <w:p w:rsidR="00425469" w:rsidRPr="00E53818" w:rsidRDefault="00B73DB6" w:rsidP="00FD5791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10:00 - 11</w:t>
            </w:r>
            <w:r w:rsidR="00425469"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:30</w:t>
            </w:r>
          </w:p>
        </w:tc>
        <w:tc>
          <w:tcPr>
            <w:tcW w:w="4111" w:type="dxa"/>
          </w:tcPr>
          <w:p w:rsidR="00425469" w:rsidRPr="00E53818" w:rsidRDefault="00700C34" w:rsidP="00700C34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Маш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қ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 амал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ӣ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оид ба ташаккули зан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ҷ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ири манти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қӣ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аз р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ӯ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и принсип: 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адаф/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адаф/ченак тавассути призмаи 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у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ҷҷ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ат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ои стратегии кишвар ва 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ҲРУ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 (кори гур</w:t>
            </w:r>
            <w:r w:rsidRPr="00700C34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ӯҳӣ</w:t>
            </w:r>
            <w:r w:rsidRPr="00700C34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)</w:t>
            </w:r>
          </w:p>
        </w:tc>
        <w:tc>
          <w:tcPr>
            <w:tcW w:w="3686" w:type="dxa"/>
          </w:tcPr>
          <w:p w:rsidR="00700C34" w:rsidRDefault="00700C34" w:rsidP="00700C34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Модератор, Мушовирони милл</w:t>
            </w:r>
            <w:r w:rsidRPr="00E53818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:</w:t>
            </w:r>
          </w:p>
          <w:p w:rsidR="00700C34" w:rsidRPr="00E53818" w:rsidRDefault="00700C34" w:rsidP="00700C34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Олимов М.</w:t>
            </w:r>
          </w:p>
          <w:p w:rsidR="00700C34" w:rsidRPr="00E53818" w:rsidRDefault="00700C34" w:rsidP="00700C34">
            <w:pP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Одинаев О.</w:t>
            </w:r>
          </w:p>
          <w:p w:rsidR="00700C34" w:rsidRPr="00E53818" w:rsidRDefault="00700C34" w:rsidP="00700C34">
            <w:pPr>
              <w:spacing w:line="276" w:lineRule="auto"/>
              <w:rPr>
                <w:rFonts w:ascii="Times New Roman Tj" w:hAnsi="Times New Roman Tj" w:cs="Cambria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Борунова Л.</w:t>
            </w:r>
          </w:p>
          <w:p w:rsidR="00FE2663" w:rsidRPr="00E53818" w:rsidRDefault="00FE2663" w:rsidP="00FD5791">
            <w:pPr>
              <w:rPr>
                <w:rFonts w:ascii="Times New Roman Tj" w:hAnsi="Times New Roman Tj" w:cs="Times New Roman Tj"/>
                <w:sz w:val="26"/>
                <w:szCs w:val="26"/>
              </w:rPr>
            </w:pPr>
          </w:p>
        </w:tc>
      </w:tr>
      <w:tr w:rsidR="00B73DB6" w:rsidRPr="00FA0B92" w:rsidTr="00B73DB6">
        <w:trPr>
          <w:trHeight w:val="522"/>
        </w:trPr>
        <w:tc>
          <w:tcPr>
            <w:tcW w:w="1813" w:type="dxa"/>
          </w:tcPr>
          <w:p w:rsidR="00B73DB6" w:rsidRPr="00B73DB6" w:rsidRDefault="00B73DB6" w:rsidP="00FD57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11:30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111" w:type="dxa"/>
          </w:tcPr>
          <w:p w:rsidR="00B73DB6" w:rsidRPr="00B73DB6" w:rsidRDefault="00B73DB6" w:rsidP="00700C34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 xml:space="preserve">Саволу </w:t>
            </w:r>
            <w: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ҷавобҳо</w:t>
            </w:r>
          </w:p>
        </w:tc>
        <w:tc>
          <w:tcPr>
            <w:tcW w:w="3686" w:type="dxa"/>
          </w:tcPr>
          <w:p w:rsidR="00B73DB6" w:rsidRPr="00E53818" w:rsidRDefault="00B73DB6" w:rsidP="00700C34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</w:p>
        </w:tc>
      </w:tr>
      <w:tr w:rsidR="006C3284" w:rsidRPr="00E53818" w:rsidTr="00FD5791">
        <w:tc>
          <w:tcPr>
            <w:tcW w:w="1813" w:type="dxa"/>
          </w:tcPr>
          <w:p w:rsidR="006C3284" w:rsidRPr="00E53818" w:rsidRDefault="00B73DB6" w:rsidP="006C3284">
            <w:pPr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</w:pPr>
            <w:r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  <w:t>12:00 - 13:0</w:t>
            </w:r>
            <w:r w:rsidR="006C3284" w:rsidRPr="00E53818"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:rsidR="006C3284" w:rsidRPr="00E53818" w:rsidRDefault="00B73DB6" w:rsidP="006C3284">
            <w:pPr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Х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ӯ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роки нисфир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ӯ</w:t>
            </w:r>
            <w:r w:rsidRPr="00E53818">
              <w:rPr>
                <w:rFonts w:ascii="Times New Roman Tj" w:hAnsi="Times New Roman Tj" w:cs="Times New Roman Tj"/>
                <w:b/>
                <w:sz w:val="26"/>
                <w:szCs w:val="26"/>
                <w:lang w:val="tg-Cyrl-TJ"/>
              </w:rPr>
              <w:t>з</w:t>
            </w:r>
            <w:r w:rsidRPr="00E53818">
              <w:rPr>
                <w:rFonts w:ascii="Cambria" w:hAnsi="Cambria" w:cs="Cambria"/>
                <w:b/>
                <w:sz w:val="26"/>
                <w:szCs w:val="26"/>
                <w:lang w:val="tg-Cyrl-TJ"/>
              </w:rPr>
              <w:t>ӣ</w:t>
            </w:r>
          </w:p>
        </w:tc>
        <w:tc>
          <w:tcPr>
            <w:tcW w:w="3686" w:type="dxa"/>
          </w:tcPr>
          <w:p w:rsidR="006C3284" w:rsidRPr="00E53818" w:rsidRDefault="006C3284" w:rsidP="006C3284">
            <w:pPr>
              <w:rPr>
                <w:rFonts w:ascii="Times New Roman Tj" w:hAnsi="Times New Roman Tj" w:cs="Times New Roman Tj"/>
                <w:sz w:val="26"/>
                <w:szCs w:val="26"/>
              </w:rPr>
            </w:pPr>
          </w:p>
        </w:tc>
      </w:tr>
      <w:tr w:rsidR="006C3284" w:rsidRPr="00FA0B92" w:rsidTr="00FD5791">
        <w:tc>
          <w:tcPr>
            <w:tcW w:w="1813" w:type="dxa"/>
          </w:tcPr>
          <w:p w:rsidR="006C3284" w:rsidRPr="00E53818" w:rsidRDefault="00B73DB6" w:rsidP="006C3284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13.00 – 14</w:t>
            </w:r>
            <w:r w:rsidR="00700C34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.0</w:t>
            </w:r>
            <w:r w:rsidR="006C3284"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4111" w:type="dxa"/>
          </w:tcPr>
          <w:p w:rsidR="006C3284" w:rsidRPr="00E53818" w:rsidRDefault="00700C34" w:rsidP="00FD4164">
            <w:pPr>
              <w:rPr>
                <w:rFonts w:ascii="Times New Roman Tj" w:eastAsia="Calibri" w:hAnsi="Times New Roman Tj" w:cs="Calibri"/>
                <w:sz w:val="26"/>
                <w:szCs w:val="26"/>
                <w:lang w:val="tg-Cyrl-TJ"/>
              </w:rPr>
            </w:pPr>
            <w:r w:rsidRPr="00700C34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Равишҳои методологӣ барои баҳодиҳии арзиши барномаҳо ва стратегияҳо</w:t>
            </w:r>
          </w:p>
        </w:tc>
        <w:tc>
          <w:tcPr>
            <w:tcW w:w="3686" w:type="dxa"/>
          </w:tcPr>
          <w:p w:rsidR="006C3284" w:rsidRDefault="00E53818" w:rsidP="006C3284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М</w:t>
            </w:r>
            <w:r w:rsid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ушовир</w:t>
            </w:r>
            <w:r w:rsidR="00FE2663"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и милл</w:t>
            </w:r>
            <w:r w:rsidR="00FE2663" w:rsidRPr="00E53818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="00FE2663"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:</w:t>
            </w:r>
          </w:p>
          <w:p w:rsidR="00F24917" w:rsidRPr="00E53818" w:rsidRDefault="00F24917" w:rsidP="00F24917">
            <w:pPr>
              <w:spacing w:line="276" w:lineRule="auto"/>
              <w:rPr>
                <w:rFonts w:ascii="Times New Roman Tj" w:hAnsi="Times New Roman Tj" w:cs="Cambria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Борунова Л.</w:t>
            </w:r>
          </w:p>
          <w:p w:rsidR="00F24917" w:rsidRPr="00E53818" w:rsidDel="007C37EA" w:rsidRDefault="00F24917" w:rsidP="006C3284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</w:p>
        </w:tc>
      </w:tr>
      <w:tr w:rsidR="00FD4164" w:rsidRPr="00B73DB6" w:rsidTr="00FD5791">
        <w:tc>
          <w:tcPr>
            <w:tcW w:w="1813" w:type="dxa"/>
          </w:tcPr>
          <w:p w:rsidR="00FD4164" w:rsidRPr="00E53818" w:rsidRDefault="00B73DB6" w:rsidP="00FD4164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14:00 – 15</w:t>
            </w:r>
            <w:r w:rsidR="00FD4164"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:00</w:t>
            </w:r>
          </w:p>
        </w:tc>
        <w:tc>
          <w:tcPr>
            <w:tcW w:w="4111" w:type="dxa"/>
          </w:tcPr>
          <w:p w:rsidR="00B73DB6" w:rsidRPr="00B73DB6" w:rsidRDefault="00B73DB6" w:rsidP="00B73DB6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Ташаккули матритсаи амал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 барномаи шарт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ӣ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 xml:space="preserve"> бо дарназардошти тамоми унсур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 системаи мониторинг ва ба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оди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ҳӣ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 xml:space="preserve">, аз 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ҷ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умла восита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ои системаи М ва ба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оди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 xml:space="preserve">ии 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РУ, тавассути ма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аллисозии нишонди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анда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 xml:space="preserve">ои 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Р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Ҳ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 xml:space="preserve"> ва СМР 2030/РПС 2025</w:t>
            </w:r>
          </w:p>
          <w:p w:rsidR="00FD4164" w:rsidRPr="00E53818" w:rsidRDefault="00B73DB6" w:rsidP="00B73DB6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(кори гур</w:t>
            </w:r>
            <w:r w:rsidRPr="00B73DB6">
              <w:rPr>
                <w:rFonts w:ascii="Times New Roman" w:eastAsia="Calibri" w:hAnsi="Times New Roman" w:cs="Times New Roman"/>
                <w:sz w:val="26"/>
                <w:szCs w:val="26"/>
                <w:lang w:val="tg-Cyrl-TJ"/>
              </w:rPr>
              <w:t>ӯҳӣ</w:t>
            </w:r>
            <w:r w:rsidRPr="00B73DB6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)</w:t>
            </w:r>
          </w:p>
        </w:tc>
        <w:tc>
          <w:tcPr>
            <w:tcW w:w="3686" w:type="dxa"/>
          </w:tcPr>
          <w:p w:rsidR="00F24917" w:rsidRPr="00E53818" w:rsidRDefault="00F24917" w:rsidP="004D10F8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Мушовирони милл</w:t>
            </w:r>
            <w:r w:rsidRPr="00E53818">
              <w:rPr>
                <w:rFonts w:ascii="Cambria" w:eastAsia="Calibri" w:hAnsi="Cambria" w:cs="Cambria"/>
                <w:sz w:val="26"/>
                <w:szCs w:val="26"/>
                <w:lang w:val="tg-Cyrl-TJ"/>
              </w:rPr>
              <w:t>ӣ</w:t>
            </w:r>
            <w:r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:</w:t>
            </w:r>
          </w:p>
          <w:p w:rsidR="00FD4164" w:rsidRPr="00E53818" w:rsidRDefault="00FD4164" w:rsidP="00F24917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Одинаев О.</w:t>
            </w:r>
          </w:p>
          <w:p w:rsidR="00FD4164" w:rsidRPr="00E53818" w:rsidRDefault="00FD4164" w:rsidP="00F24917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bookmarkStart w:id="0" w:name="_GoBack"/>
            <w:bookmarkEnd w:id="0"/>
          </w:p>
        </w:tc>
      </w:tr>
      <w:tr w:rsidR="00FD4164" w:rsidRPr="00E53818" w:rsidTr="00FD5791">
        <w:tc>
          <w:tcPr>
            <w:tcW w:w="1813" w:type="dxa"/>
          </w:tcPr>
          <w:p w:rsidR="00FD4164" w:rsidRPr="00E53818" w:rsidRDefault="00B73DB6" w:rsidP="00FD4164">
            <w:pPr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</w:pPr>
            <w:r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  <w:t>15:00-15</w:t>
            </w:r>
            <w:r w:rsidR="00FD4164" w:rsidRPr="00E53818"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  <w:t>:30</w:t>
            </w:r>
          </w:p>
        </w:tc>
        <w:tc>
          <w:tcPr>
            <w:tcW w:w="4111" w:type="dxa"/>
          </w:tcPr>
          <w:p w:rsidR="00FD4164" w:rsidRPr="00B73DB6" w:rsidDel="00823AA8" w:rsidRDefault="00B73DB6" w:rsidP="00FD4164">
            <w:pPr>
              <w:rPr>
                <w:rFonts w:ascii="Times New Roman" w:eastAsia="Calibri" w:hAnsi="Times New Roman" w:cs="Times New Roman"/>
                <w:b/>
                <w:sz w:val="26"/>
                <w:szCs w:val="26"/>
                <w:lang w:val="tg-Cyrl-TJ"/>
              </w:rPr>
            </w:pPr>
            <w:r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  <w:t xml:space="preserve">Саволу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tg-Cyrl-TJ"/>
              </w:rPr>
              <w:t>ҷавобҳо</w:t>
            </w:r>
          </w:p>
        </w:tc>
        <w:tc>
          <w:tcPr>
            <w:tcW w:w="3686" w:type="dxa"/>
          </w:tcPr>
          <w:p w:rsidR="00FD4164" w:rsidRPr="00E53818" w:rsidRDefault="00FD4164" w:rsidP="00FD4164">
            <w:pPr>
              <w:rPr>
                <w:rFonts w:ascii="Times New Roman Tj" w:hAnsi="Times New Roman Tj" w:cs="Times New Roman Tj"/>
                <w:sz w:val="26"/>
                <w:szCs w:val="26"/>
              </w:rPr>
            </w:pPr>
          </w:p>
        </w:tc>
      </w:tr>
      <w:tr w:rsidR="00FD4164" w:rsidRPr="00B73DB6" w:rsidTr="00FD5791">
        <w:tc>
          <w:tcPr>
            <w:tcW w:w="1813" w:type="dxa"/>
          </w:tcPr>
          <w:p w:rsidR="00FD4164" w:rsidRPr="00E53818" w:rsidRDefault="00B73DB6" w:rsidP="00B73DB6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15</w:t>
            </w:r>
            <w:r w:rsidR="00FD4164"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>:30</w:t>
            </w:r>
          </w:p>
        </w:tc>
        <w:tc>
          <w:tcPr>
            <w:tcW w:w="4111" w:type="dxa"/>
          </w:tcPr>
          <w:p w:rsidR="00FD4164" w:rsidRPr="00E53818" w:rsidRDefault="00B73DB6" w:rsidP="00B73DB6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  <w:r w:rsidRPr="00E53818">
              <w:rPr>
                <w:rFonts w:ascii="Times New Roman Tj" w:eastAsia="Calibri" w:hAnsi="Times New Roman Tj" w:cs="Times New Roman Tj"/>
                <w:b/>
                <w:sz w:val="26"/>
                <w:szCs w:val="26"/>
                <w:lang w:val="tg-Cyrl-TJ"/>
              </w:rPr>
              <w:t>Кофе брейк</w:t>
            </w:r>
            <w:r w:rsidRPr="00E53818"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3686" w:type="dxa"/>
          </w:tcPr>
          <w:p w:rsidR="00FD4164" w:rsidRPr="00E53818" w:rsidRDefault="00FD4164" w:rsidP="00B73DB6">
            <w:pPr>
              <w:rPr>
                <w:rFonts w:ascii="Times New Roman Tj" w:eastAsia="Calibri" w:hAnsi="Times New Roman Tj" w:cs="Times New Roman Tj"/>
                <w:sz w:val="26"/>
                <w:szCs w:val="26"/>
                <w:lang w:val="tg-Cyrl-TJ"/>
              </w:rPr>
            </w:pPr>
          </w:p>
        </w:tc>
      </w:tr>
    </w:tbl>
    <w:p w:rsidR="00425469" w:rsidRPr="00E53818" w:rsidRDefault="00425469">
      <w:pPr>
        <w:rPr>
          <w:rFonts w:ascii="Times New Roman Tj" w:hAnsi="Times New Roman Tj"/>
          <w:sz w:val="26"/>
          <w:szCs w:val="26"/>
          <w:lang w:val="tg-Cyrl-TJ"/>
        </w:rPr>
      </w:pPr>
    </w:p>
    <w:sectPr w:rsidR="00425469" w:rsidRPr="00E53818" w:rsidSect="00A8451F">
      <w:footerReference w:type="default" r:id="rId7"/>
      <w:pgSz w:w="11907" w:h="16840" w:code="9"/>
      <w:pgMar w:top="907" w:right="907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FA3" w:rsidRDefault="005F1FA3" w:rsidP="00252F2A">
      <w:pPr>
        <w:spacing w:after="0" w:line="240" w:lineRule="auto"/>
      </w:pPr>
      <w:r>
        <w:separator/>
      </w:r>
    </w:p>
  </w:endnote>
  <w:endnote w:type="continuationSeparator" w:id="0">
    <w:p w:rsidR="005F1FA3" w:rsidRDefault="005F1FA3" w:rsidP="0025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2A" w:rsidRPr="00252F2A" w:rsidRDefault="00252F2A">
    <w:pPr>
      <w:pStyle w:val="ad"/>
      <w:rPr>
        <w:rFonts w:ascii="Times New Roman Tj" w:hAnsi="Times New Roman Tj"/>
        <w:lang w:val="tg-Cyrl-TJ"/>
      </w:rPr>
    </w:pPr>
    <w:r w:rsidRPr="00252F2A">
      <w:rPr>
        <w:rFonts w:ascii="Times New Roman Tj" w:hAnsi="Times New Roman Tj"/>
        <w:lang w:val="tg-Cyrl-TJ"/>
      </w:rPr>
      <w:t>Телефон</w:t>
    </w:r>
    <w:r w:rsidRPr="00252F2A">
      <w:rPr>
        <w:rFonts w:ascii="Times New Roman" w:hAnsi="Times New Roman" w:cs="Times New Roman"/>
        <w:lang w:val="tg-Cyrl-TJ"/>
      </w:rPr>
      <w:t>ҳ</w:t>
    </w:r>
    <w:r w:rsidRPr="00252F2A">
      <w:rPr>
        <w:rFonts w:ascii="Times New Roman Tj" w:hAnsi="Times New Roman Tj" w:cs="Times New Roman Tj"/>
        <w:lang w:val="tg-Cyrl-TJ"/>
      </w:rPr>
      <w:t>о</w:t>
    </w:r>
    <w:r w:rsidRPr="00252F2A">
      <w:rPr>
        <w:rFonts w:ascii="Times New Roman Tj" w:hAnsi="Times New Roman Tj"/>
        <w:lang w:val="tg-Cyrl-TJ"/>
      </w:rPr>
      <w:t xml:space="preserve"> </w:t>
    </w:r>
    <w:r w:rsidRPr="00252F2A">
      <w:rPr>
        <w:rFonts w:ascii="Times New Roman Tj" w:hAnsi="Times New Roman Tj" w:cs="Times New Roman Tj"/>
        <w:lang w:val="tg-Cyrl-TJ"/>
      </w:rPr>
      <w:t>барои</w:t>
    </w:r>
    <w:r w:rsidRPr="00252F2A">
      <w:rPr>
        <w:rFonts w:ascii="Times New Roman Tj" w:hAnsi="Times New Roman Tj"/>
        <w:lang w:val="tg-Cyrl-TJ"/>
      </w:rPr>
      <w:t xml:space="preserve"> </w:t>
    </w:r>
    <w:r w:rsidRPr="00252F2A">
      <w:rPr>
        <w:rFonts w:ascii="Times New Roman Tj" w:hAnsi="Times New Roman Tj" w:cs="Times New Roman Tj"/>
        <w:lang w:val="tg-Cyrl-TJ"/>
      </w:rPr>
      <w:t>тамос</w:t>
    </w:r>
    <w:r w:rsidRPr="00252F2A">
      <w:rPr>
        <w:rFonts w:ascii="Times New Roman Tj" w:hAnsi="Times New Roman Tj"/>
        <w:lang w:val="tg-Cyrl-TJ"/>
      </w:rPr>
      <w:t>:</w:t>
    </w:r>
    <w:r>
      <w:rPr>
        <w:rFonts w:ascii="Times New Roman Tj" w:hAnsi="Times New Roman Tj"/>
        <w:lang w:val="tg-Cyrl-TJ"/>
      </w:rPr>
      <w:t xml:space="preserve"> 221 13 53, 93 980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FA3" w:rsidRDefault="005F1FA3" w:rsidP="00252F2A">
      <w:pPr>
        <w:spacing w:after="0" w:line="240" w:lineRule="auto"/>
      </w:pPr>
      <w:r>
        <w:separator/>
      </w:r>
    </w:p>
  </w:footnote>
  <w:footnote w:type="continuationSeparator" w:id="0">
    <w:p w:rsidR="005F1FA3" w:rsidRDefault="005F1FA3" w:rsidP="0025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69"/>
    <w:rsid w:val="00005015"/>
    <w:rsid w:val="00060F2F"/>
    <w:rsid w:val="00130283"/>
    <w:rsid w:val="0019517C"/>
    <w:rsid w:val="0020411D"/>
    <w:rsid w:val="00252F2A"/>
    <w:rsid w:val="002D3563"/>
    <w:rsid w:val="003C0236"/>
    <w:rsid w:val="00425469"/>
    <w:rsid w:val="00485A5C"/>
    <w:rsid w:val="004D10F8"/>
    <w:rsid w:val="004F3C87"/>
    <w:rsid w:val="00510175"/>
    <w:rsid w:val="005103B6"/>
    <w:rsid w:val="005C00C7"/>
    <w:rsid w:val="005F1FA3"/>
    <w:rsid w:val="006350E1"/>
    <w:rsid w:val="006C3284"/>
    <w:rsid w:val="006E2C8D"/>
    <w:rsid w:val="00700C34"/>
    <w:rsid w:val="007F5C3C"/>
    <w:rsid w:val="00836CDF"/>
    <w:rsid w:val="00990520"/>
    <w:rsid w:val="009B7DD5"/>
    <w:rsid w:val="009F7D6A"/>
    <w:rsid w:val="00A130BE"/>
    <w:rsid w:val="00A20839"/>
    <w:rsid w:val="00A8451F"/>
    <w:rsid w:val="00AC438A"/>
    <w:rsid w:val="00B67386"/>
    <w:rsid w:val="00B73DB6"/>
    <w:rsid w:val="00BC4829"/>
    <w:rsid w:val="00C61DC7"/>
    <w:rsid w:val="00DC31F2"/>
    <w:rsid w:val="00E53818"/>
    <w:rsid w:val="00F24917"/>
    <w:rsid w:val="00F31EEB"/>
    <w:rsid w:val="00FA0B92"/>
    <w:rsid w:val="00FD4164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54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5469"/>
    <w:rPr>
      <w:rFonts w:ascii="Calibri" w:eastAsia="Times New Roman" w:hAnsi="Calibri" w:cs="Times New Roman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A13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BE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54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5469"/>
    <w:rPr>
      <w:rFonts w:ascii="Calibri" w:eastAsia="Times New Roman" w:hAnsi="Calibri" w:cs="Times New Roman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A13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BE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Mirzo</dc:creator>
  <cp:lastModifiedBy>admin</cp:lastModifiedBy>
  <cp:revision>3</cp:revision>
  <dcterms:created xsi:type="dcterms:W3CDTF">2022-07-01T07:04:00Z</dcterms:created>
  <dcterms:modified xsi:type="dcterms:W3CDTF">2022-07-06T10:35:00Z</dcterms:modified>
</cp:coreProperties>
</file>